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2DF7A" w14:textId="4BDD1408" w:rsidR="00D8603C" w:rsidRPr="00D8603C" w:rsidRDefault="00D8603C" w:rsidP="00D8603C">
      <w:pPr>
        <w:pStyle w:val="Body"/>
        <w:jc w:val="center"/>
        <w:rPr>
          <w:rFonts w:asciiTheme="majorHAnsi" w:eastAsia="Arial" w:hAnsiTheme="majorHAnsi" w:cs="Arial"/>
          <w:b/>
          <w:bCs/>
          <w:sz w:val="22"/>
          <w:szCs w:val="22"/>
        </w:rPr>
      </w:pPr>
      <w:r w:rsidRPr="00D8603C">
        <w:rPr>
          <w:rFonts w:asciiTheme="majorHAnsi" w:hAnsiTheme="majorHAnsi" w:cs="Arial"/>
          <w:b/>
          <w:bCs/>
          <w:sz w:val="22"/>
          <w:szCs w:val="22"/>
        </w:rPr>
        <w:t xml:space="preserve">Minutes of the Meeting held on Monday, </w:t>
      </w:r>
      <w:r w:rsidR="00BC0BB1">
        <w:rPr>
          <w:rFonts w:asciiTheme="majorHAnsi" w:hAnsiTheme="majorHAnsi" w:cs="Arial"/>
          <w:b/>
          <w:bCs/>
          <w:sz w:val="22"/>
          <w:szCs w:val="22"/>
        </w:rPr>
        <w:t>12</w:t>
      </w:r>
      <w:r w:rsidRPr="00D8603C">
        <w:rPr>
          <w:rFonts w:asciiTheme="majorHAnsi" w:hAnsiTheme="majorHAnsi" w:cs="Arial"/>
          <w:b/>
          <w:bCs/>
          <w:sz w:val="22"/>
          <w:szCs w:val="22"/>
          <w:vertAlign w:val="superscript"/>
        </w:rPr>
        <w:t>th</w:t>
      </w:r>
      <w:r w:rsidRPr="00D8603C">
        <w:rPr>
          <w:rFonts w:asciiTheme="majorHAnsi" w:hAnsiTheme="majorHAnsi" w:cs="Arial"/>
          <w:b/>
          <w:bCs/>
          <w:sz w:val="22"/>
          <w:szCs w:val="22"/>
        </w:rPr>
        <w:t xml:space="preserve"> </w:t>
      </w:r>
      <w:r w:rsidR="00BC0BB1">
        <w:rPr>
          <w:rFonts w:asciiTheme="majorHAnsi" w:hAnsiTheme="majorHAnsi" w:cs="Arial"/>
          <w:b/>
          <w:bCs/>
          <w:sz w:val="22"/>
          <w:szCs w:val="22"/>
        </w:rPr>
        <w:t>Feb</w:t>
      </w:r>
      <w:r w:rsidR="009D0C20">
        <w:rPr>
          <w:rFonts w:asciiTheme="majorHAnsi" w:hAnsiTheme="majorHAnsi" w:cs="Arial"/>
          <w:b/>
          <w:bCs/>
          <w:sz w:val="22"/>
          <w:szCs w:val="22"/>
        </w:rPr>
        <w:t>r</w:t>
      </w:r>
      <w:r w:rsidRPr="00D8603C">
        <w:rPr>
          <w:rFonts w:asciiTheme="majorHAnsi" w:hAnsiTheme="majorHAnsi" w:cs="Arial"/>
          <w:b/>
          <w:bCs/>
          <w:sz w:val="22"/>
          <w:szCs w:val="22"/>
        </w:rPr>
        <w:t>uary 2024</w:t>
      </w:r>
    </w:p>
    <w:p w14:paraId="7D6B3CFC" w14:textId="788F0E36" w:rsidR="006C2B17" w:rsidRPr="00D8603C" w:rsidRDefault="006C2B17" w:rsidP="00011565">
      <w:pPr>
        <w:spacing w:line="240" w:lineRule="auto"/>
        <w:jc w:val="center"/>
        <w:rPr>
          <w:rFonts w:asciiTheme="majorHAnsi" w:hAnsiTheme="majorHAnsi"/>
          <w:b/>
          <w:bCs/>
        </w:rPr>
      </w:pPr>
      <w:r w:rsidRPr="00D8603C">
        <w:rPr>
          <w:rFonts w:asciiTheme="majorHAnsi" w:hAnsiTheme="majorHAnsi"/>
          <w:b/>
          <w:bCs/>
        </w:rPr>
        <w:t>at 7.00 p.m. in the Trinity Methodist Church</w:t>
      </w:r>
    </w:p>
    <w:p w14:paraId="47A6088A" w14:textId="77777777" w:rsidR="006C2B17" w:rsidRDefault="006C2B17" w:rsidP="006C2B17"/>
    <w:p w14:paraId="305DB0B6" w14:textId="0B289763" w:rsidR="00C101F4" w:rsidRDefault="006C2B17" w:rsidP="006C2B17">
      <w:r w:rsidRPr="006C2B17">
        <w:rPr>
          <w:b/>
          <w:bCs/>
          <w:u w:val="single"/>
        </w:rPr>
        <w:t>Present:</w:t>
      </w:r>
      <w:r>
        <w:rPr>
          <w:b/>
          <w:bCs/>
          <w:u w:val="single"/>
        </w:rPr>
        <w:t xml:space="preserve"> </w:t>
      </w:r>
      <w:r>
        <w:t>Cllr. M. Cherrett (Chairman</w:t>
      </w:r>
      <w:r w:rsidR="00BC0BB1">
        <w:t>)</w:t>
      </w:r>
    </w:p>
    <w:p w14:paraId="4F8FCF71" w14:textId="15510B2A" w:rsidR="006C2B17" w:rsidRDefault="006C2B17" w:rsidP="00C101F4">
      <w:pPr>
        <w:ind w:firstLine="720"/>
      </w:pPr>
      <w:r>
        <w:t xml:space="preserve">    Cllrs. Miss M. Galloway, N. Hill, Mrs. Y. Swales and J. E. Taylor</w:t>
      </w:r>
    </w:p>
    <w:p w14:paraId="57004501" w14:textId="66B5B536" w:rsidR="006C2B17" w:rsidRPr="006C2B17" w:rsidRDefault="006C2B17" w:rsidP="006C2B17">
      <w:pPr>
        <w:rPr>
          <w:b/>
          <w:bCs/>
        </w:rPr>
      </w:pPr>
      <w:r w:rsidRPr="006C2B17">
        <w:rPr>
          <w:b/>
          <w:bCs/>
        </w:rPr>
        <w:t>606 Interests</w:t>
      </w:r>
    </w:p>
    <w:p w14:paraId="49B740E3" w14:textId="4133D525" w:rsidR="006C2B17" w:rsidRDefault="006C2B17" w:rsidP="006C2B17">
      <w:r>
        <w:tab/>
        <w:t xml:space="preserve">No interests were </w:t>
      </w:r>
      <w:r w:rsidR="00291E31">
        <w:t>declared.</w:t>
      </w:r>
    </w:p>
    <w:p w14:paraId="65FC8AF5" w14:textId="5708FA8F" w:rsidR="006C2B17" w:rsidRPr="006C2B17" w:rsidRDefault="006C2B17" w:rsidP="006C2B17">
      <w:pPr>
        <w:rPr>
          <w:b/>
          <w:bCs/>
        </w:rPr>
      </w:pPr>
      <w:r w:rsidRPr="006C2B17">
        <w:rPr>
          <w:b/>
          <w:bCs/>
        </w:rPr>
        <w:t>607 Minutes</w:t>
      </w:r>
    </w:p>
    <w:p w14:paraId="25AB0B52" w14:textId="05E3B15F" w:rsidR="006C2B17" w:rsidRDefault="006C2B17" w:rsidP="006C2B17">
      <w:pPr>
        <w:ind w:left="720"/>
      </w:pPr>
      <w:r>
        <w:t>The Minutes of the last regular Meeting, held on Monday, 8</w:t>
      </w:r>
      <w:r w:rsidRPr="006C2B17">
        <w:rPr>
          <w:vertAlign w:val="superscript"/>
        </w:rPr>
        <w:t>th</w:t>
      </w:r>
      <w:r>
        <w:t xml:space="preserve"> January 2024, copies of which had been circulated, were taken as read, confirmed and signs as a true record.</w:t>
      </w:r>
    </w:p>
    <w:p w14:paraId="0ABE60F0" w14:textId="29886AEA" w:rsidR="006C2B17" w:rsidRPr="00011565" w:rsidRDefault="006C2B17" w:rsidP="006C2B17">
      <w:pPr>
        <w:rPr>
          <w:b/>
          <w:bCs/>
        </w:rPr>
      </w:pPr>
      <w:r w:rsidRPr="00011565">
        <w:rPr>
          <w:b/>
          <w:bCs/>
        </w:rPr>
        <w:t>608 Matters Arising</w:t>
      </w:r>
    </w:p>
    <w:p w14:paraId="3DD9D136" w14:textId="15D8ED22" w:rsidR="006C2B17" w:rsidRDefault="006C2B17" w:rsidP="006C2B17">
      <w:pPr>
        <w:pStyle w:val="ListParagraph"/>
        <w:numPr>
          <w:ilvl w:val="0"/>
          <w:numId w:val="1"/>
        </w:numPr>
      </w:pPr>
      <w:r>
        <w:t>Moss on paths</w:t>
      </w:r>
    </w:p>
    <w:p w14:paraId="62646C15" w14:textId="54F8EF05" w:rsidR="00786A68" w:rsidRDefault="00786A68" w:rsidP="00786A68">
      <w:pPr>
        <w:pStyle w:val="ListParagraph"/>
        <w:numPr>
          <w:ilvl w:val="0"/>
          <w:numId w:val="5"/>
        </w:numPr>
      </w:pPr>
      <w:r>
        <w:t>It was agreed to accept a price of £400 for removing the moss from paths in the cemetery.</w:t>
      </w:r>
    </w:p>
    <w:p w14:paraId="763062FA" w14:textId="2774E5DB" w:rsidR="00786A68" w:rsidRDefault="00786A68" w:rsidP="00786A68">
      <w:pPr>
        <w:pStyle w:val="ListParagraph"/>
        <w:numPr>
          <w:ilvl w:val="0"/>
          <w:numId w:val="5"/>
        </w:numPr>
      </w:pPr>
      <w:r>
        <w:t>Cllr. Taylor said that he had someone from Stockton BC to look at the mossy path in Laburnum Road.</w:t>
      </w:r>
    </w:p>
    <w:p w14:paraId="3A09FCE8" w14:textId="70D04041" w:rsidR="006C2B17" w:rsidRDefault="006C2B17" w:rsidP="006C2B17">
      <w:pPr>
        <w:pStyle w:val="ListParagraph"/>
        <w:numPr>
          <w:ilvl w:val="0"/>
          <w:numId w:val="1"/>
        </w:numPr>
      </w:pPr>
      <w:r>
        <w:t>Bus Shelters and Street Lights</w:t>
      </w:r>
    </w:p>
    <w:p w14:paraId="5FD50170" w14:textId="612603F3" w:rsidR="00786A68" w:rsidRDefault="00786A68" w:rsidP="00786A68">
      <w:pPr>
        <w:pStyle w:val="ListParagraph"/>
        <w:ind w:left="1080"/>
      </w:pPr>
      <w:r>
        <w:t>It was reported that all the shelters and street light</w:t>
      </w:r>
      <w:r w:rsidR="00C101F4">
        <w:t>s</w:t>
      </w:r>
      <w:r>
        <w:t xml:space="preserve"> were functioning properly.</w:t>
      </w:r>
    </w:p>
    <w:p w14:paraId="16218622" w14:textId="3566B7A8" w:rsidR="00786A68" w:rsidRDefault="006C2B17" w:rsidP="00786A68">
      <w:pPr>
        <w:pStyle w:val="ListParagraph"/>
        <w:numPr>
          <w:ilvl w:val="0"/>
          <w:numId w:val="1"/>
        </w:numPr>
      </w:pPr>
      <w:r>
        <w:t>Preston Park Upgrade</w:t>
      </w:r>
    </w:p>
    <w:p w14:paraId="68D1179D" w14:textId="0A727C3D" w:rsidR="00786A68" w:rsidRDefault="00786A68" w:rsidP="00786A68">
      <w:pPr>
        <w:pStyle w:val="ListParagraph"/>
        <w:ind w:left="1080"/>
      </w:pPr>
      <w:r>
        <w:t>It was agreed to write to the Chief Executive of Stockton BC expressing the concern</w:t>
      </w:r>
      <w:r w:rsidR="00C101F4">
        <w:t>s</w:t>
      </w:r>
      <w:r>
        <w:t xml:space="preserve"> of the Council at the haste with which the museum improvements were proceeding while the rest of the plans seemed to have been shelved.  Cllr. Taylor agreed to supply the necessary information to the Clerk.</w:t>
      </w:r>
    </w:p>
    <w:p w14:paraId="7B47674E" w14:textId="569F8E0F" w:rsidR="006C2B17" w:rsidRDefault="006C2B17" w:rsidP="006C2B17">
      <w:pPr>
        <w:pStyle w:val="ListParagraph"/>
        <w:numPr>
          <w:ilvl w:val="0"/>
          <w:numId w:val="1"/>
        </w:numPr>
      </w:pPr>
      <w:r>
        <w:t>Cemetery Seats</w:t>
      </w:r>
    </w:p>
    <w:p w14:paraId="50393908" w14:textId="4FD6F9FE" w:rsidR="00786A68" w:rsidRDefault="00786A68" w:rsidP="00786A68">
      <w:pPr>
        <w:pStyle w:val="ListParagraph"/>
        <w:ind w:left="1080"/>
      </w:pPr>
      <w:r>
        <w:t>Cllr. Taylor said that he was waiting to meet his contact.</w:t>
      </w:r>
    </w:p>
    <w:p w14:paraId="6F38521C" w14:textId="686E41D9" w:rsidR="006C2B17" w:rsidRDefault="006C2B17" w:rsidP="006C2B17">
      <w:pPr>
        <w:pStyle w:val="ListParagraph"/>
        <w:numPr>
          <w:ilvl w:val="0"/>
          <w:numId w:val="1"/>
        </w:numPr>
      </w:pPr>
      <w:r>
        <w:t>Stockton and Darlington Railway Bicentenary</w:t>
      </w:r>
    </w:p>
    <w:p w14:paraId="384C68D0" w14:textId="5F957E0A" w:rsidR="00786A68" w:rsidRDefault="00786A68" w:rsidP="00786A68">
      <w:pPr>
        <w:pStyle w:val="ListParagraph"/>
        <w:ind w:left="1080"/>
      </w:pPr>
      <w:r>
        <w:t>Cllr. Taylor reported that he was hopeful that a package of events would be forthcoming as there appeared to be a sum of money available.</w:t>
      </w:r>
    </w:p>
    <w:p w14:paraId="1C403A4F" w14:textId="7CC5A6B7" w:rsidR="006C2B17" w:rsidRDefault="006C2B17" w:rsidP="006C2B17">
      <w:pPr>
        <w:pStyle w:val="ListParagraph"/>
        <w:numPr>
          <w:ilvl w:val="0"/>
          <w:numId w:val="1"/>
        </w:numPr>
      </w:pPr>
      <w:r>
        <w:t>Police Visit</w:t>
      </w:r>
    </w:p>
    <w:p w14:paraId="01804220" w14:textId="4ADEEC23" w:rsidR="00786A68" w:rsidRDefault="00786A68" w:rsidP="00786A68">
      <w:pPr>
        <w:pStyle w:val="ListParagraph"/>
        <w:ind w:left="1080"/>
      </w:pPr>
      <w:r>
        <w:t xml:space="preserve">The Clerk reported that he had received no response to a message to the Chief Inspector, inviting him to a meeting and to report the anti-social behaviour of the young cyclists. </w:t>
      </w:r>
    </w:p>
    <w:p w14:paraId="117C9DC7" w14:textId="1B6B03A4" w:rsidR="00786A68" w:rsidRDefault="006C2B17" w:rsidP="00786A68">
      <w:pPr>
        <w:pStyle w:val="ListParagraph"/>
        <w:numPr>
          <w:ilvl w:val="0"/>
          <w:numId w:val="1"/>
        </w:numPr>
      </w:pPr>
      <w:r>
        <w:t>Footpath Diversion</w:t>
      </w:r>
    </w:p>
    <w:p w14:paraId="4762999C" w14:textId="45C3177C" w:rsidR="00786A68" w:rsidRDefault="00786A68" w:rsidP="00786A68">
      <w:pPr>
        <w:pStyle w:val="ListParagraph"/>
        <w:ind w:left="1080"/>
      </w:pPr>
      <w:r>
        <w:t>The Clerk reported that the diversion had been made official but that he had received no response regarding the clearance.</w:t>
      </w:r>
    </w:p>
    <w:p w14:paraId="00301833" w14:textId="2C5030C6" w:rsidR="006C2B17" w:rsidRPr="00011565" w:rsidRDefault="006C2B17" w:rsidP="006C2B17">
      <w:pPr>
        <w:rPr>
          <w:b/>
          <w:bCs/>
        </w:rPr>
      </w:pPr>
      <w:r w:rsidRPr="00011565">
        <w:rPr>
          <w:b/>
          <w:bCs/>
        </w:rPr>
        <w:t>609 Accounts</w:t>
      </w:r>
    </w:p>
    <w:p w14:paraId="6B4D88E7" w14:textId="20AA391F" w:rsidR="00011565" w:rsidRDefault="00011565" w:rsidP="00011565">
      <w:pPr>
        <w:pStyle w:val="ListParagraph"/>
        <w:numPr>
          <w:ilvl w:val="0"/>
          <w:numId w:val="2"/>
        </w:numPr>
      </w:pPr>
      <w:r>
        <w:t>The following accounts were approved, and payment authorised: -</w:t>
      </w:r>
    </w:p>
    <w:tbl>
      <w:tblPr>
        <w:tblStyle w:val="TableGrid"/>
        <w:tblW w:w="0" w:type="auto"/>
        <w:tblLook w:val="04A0" w:firstRow="1" w:lastRow="0" w:firstColumn="1" w:lastColumn="0" w:noHBand="0" w:noVBand="1"/>
      </w:tblPr>
      <w:tblGrid>
        <w:gridCol w:w="840"/>
        <w:gridCol w:w="3124"/>
        <w:gridCol w:w="3402"/>
        <w:gridCol w:w="1650"/>
      </w:tblGrid>
      <w:tr w:rsidR="00A16AA5" w:rsidRPr="00A16AA5" w14:paraId="37E211D7" w14:textId="77777777" w:rsidTr="00383882">
        <w:tc>
          <w:tcPr>
            <w:tcW w:w="840" w:type="dxa"/>
          </w:tcPr>
          <w:p w14:paraId="5EBFFB01" w14:textId="77777777" w:rsidR="00A16AA5" w:rsidRPr="00A16AA5" w:rsidRDefault="00A16AA5" w:rsidP="00383882">
            <w:pPr>
              <w:jc w:val="center"/>
              <w:rPr>
                <w:rFonts w:cs="Arial"/>
              </w:rPr>
            </w:pPr>
            <w:r w:rsidRPr="00A16AA5">
              <w:rPr>
                <w:rFonts w:cs="Arial"/>
              </w:rPr>
              <w:t>BACS</w:t>
            </w:r>
          </w:p>
        </w:tc>
        <w:tc>
          <w:tcPr>
            <w:tcW w:w="3124" w:type="dxa"/>
          </w:tcPr>
          <w:p w14:paraId="060D344E" w14:textId="77777777" w:rsidR="00A16AA5" w:rsidRPr="00A16AA5" w:rsidRDefault="00A16AA5" w:rsidP="00383882">
            <w:pPr>
              <w:rPr>
                <w:rFonts w:cs="Arial"/>
              </w:rPr>
            </w:pPr>
            <w:r w:rsidRPr="00A16AA5">
              <w:rPr>
                <w:rFonts w:cs="Arial"/>
              </w:rPr>
              <w:t>P. R. Joiner</w:t>
            </w:r>
          </w:p>
        </w:tc>
        <w:tc>
          <w:tcPr>
            <w:tcW w:w="3402" w:type="dxa"/>
          </w:tcPr>
          <w:p w14:paraId="439C3DC5" w14:textId="21D6FE7B" w:rsidR="00A16AA5" w:rsidRPr="00A16AA5" w:rsidRDefault="00A16AA5" w:rsidP="00383882">
            <w:pPr>
              <w:rPr>
                <w:rFonts w:cs="Arial"/>
              </w:rPr>
            </w:pPr>
            <w:r w:rsidRPr="00A16AA5">
              <w:rPr>
                <w:rFonts w:cs="Arial"/>
              </w:rPr>
              <w:t>Clerk’s salary &amp; expenses (</w:t>
            </w:r>
            <w:r>
              <w:rPr>
                <w:rFonts w:cs="Arial"/>
              </w:rPr>
              <w:t>Jan</w:t>
            </w:r>
            <w:r w:rsidRPr="00A16AA5">
              <w:rPr>
                <w:rFonts w:cs="Arial"/>
              </w:rPr>
              <w:t>)</w:t>
            </w:r>
          </w:p>
        </w:tc>
        <w:tc>
          <w:tcPr>
            <w:tcW w:w="1650" w:type="dxa"/>
          </w:tcPr>
          <w:p w14:paraId="5BFA9990" w14:textId="53C88FD1" w:rsidR="00A16AA5" w:rsidRPr="00A16AA5" w:rsidRDefault="00A16AA5" w:rsidP="00383882">
            <w:pPr>
              <w:jc w:val="right"/>
              <w:rPr>
                <w:rFonts w:cs="Arial"/>
              </w:rPr>
            </w:pPr>
            <w:r w:rsidRPr="00A16AA5">
              <w:rPr>
                <w:rFonts w:cs="Arial"/>
              </w:rPr>
              <w:t>£ 1</w:t>
            </w:r>
            <w:r>
              <w:rPr>
                <w:rFonts w:cs="Arial"/>
              </w:rPr>
              <w:t>83</w:t>
            </w:r>
            <w:r w:rsidRPr="00A16AA5">
              <w:rPr>
                <w:rFonts w:cs="Arial"/>
              </w:rPr>
              <w:t>.8</w:t>
            </w:r>
            <w:r>
              <w:rPr>
                <w:rFonts w:cs="Arial"/>
              </w:rPr>
              <w:t>3</w:t>
            </w:r>
          </w:p>
        </w:tc>
      </w:tr>
      <w:tr w:rsidR="00A16AA5" w:rsidRPr="00A16AA5" w14:paraId="7BFD27A9" w14:textId="77777777" w:rsidTr="00383882">
        <w:tc>
          <w:tcPr>
            <w:tcW w:w="840" w:type="dxa"/>
          </w:tcPr>
          <w:p w14:paraId="76D3277D" w14:textId="0DA82AF5" w:rsidR="00A16AA5" w:rsidRPr="00A16AA5" w:rsidRDefault="00A16AA5" w:rsidP="00383882">
            <w:pPr>
              <w:jc w:val="center"/>
              <w:rPr>
                <w:rFonts w:cs="Arial"/>
              </w:rPr>
            </w:pPr>
            <w:r>
              <w:rPr>
                <w:rFonts w:cs="Arial"/>
              </w:rPr>
              <w:t>D/D</w:t>
            </w:r>
          </w:p>
        </w:tc>
        <w:tc>
          <w:tcPr>
            <w:tcW w:w="3124" w:type="dxa"/>
          </w:tcPr>
          <w:p w14:paraId="1D9EE411" w14:textId="5A412FB3" w:rsidR="00A16AA5" w:rsidRPr="00A16AA5" w:rsidRDefault="00A16AA5" w:rsidP="00383882">
            <w:pPr>
              <w:rPr>
                <w:rFonts w:cs="Arial"/>
              </w:rPr>
            </w:pPr>
            <w:r>
              <w:rPr>
                <w:rFonts w:cs="Arial"/>
              </w:rPr>
              <w:t>WAVE</w:t>
            </w:r>
          </w:p>
        </w:tc>
        <w:tc>
          <w:tcPr>
            <w:tcW w:w="3402" w:type="dxa"/>
          </w:tcPr>
          <w:p w14:paraId="73A02B2D" w14:textId="4F9F512B" w:rsidR="00A16AA5" w:rsidRPr="00A16AA5" w:rsidRDefault="00A16AA5" w:rsidP="00383882">
            <w:pPr>
              <w:rPr>
                <w:rFonts w:cs="Arial"/>
              </w:rPr>
            </w:pPr>
            <w:r>
              <w:rPr>
                <w:rFonts w:cs="Arial"/>
              </w:rPr>
              <w:t>Cemetery metered water</w:t>
            </w:r>
          </w:p>
        </w:tc>
        <w:tc>
          <w:tcPr>
            <w:tcW w:w="1650" w:type="dxa"/>
          </w:tcPr>
          <w:p w14:paraId="62A556BB" w14:textId="6C748FC9" w:rsidR="00A16AA5" w:rsidRPr="00A16AA5" w:rsidRDefault="00A16AA5" w:rsidP="00383882">
            <w:pPr>
              <w:jc w:val="right"/>
              <w:rPr>
                <w:rFonts w:cs="Arial"/>
              </w:rPr>
            </w:pPr>
            <w:r w:rsidRPr="00A16AA5">
              <w:rPr>
                <w:rFonts w:cs="Arial"/>
              </w:rPr>
              <w:t>£</w:t>
            </w:r>
            <w:r>
              <w:rPr>
                <w:rFonts w:cs="Arial"/>
              </w:rPr>
              <w:t>64</w:t>
            </w:r>
            <w:r w:rsidR="00923DF6">
              <w:rPr>
                <w:rFonts w:cs="Arial"/>
              </w:rPr>
              <w:t>.37</w:t>
            </w:r>
          </w:p>
        </w:tc>
      </w:tr>
    </w:tbl>
    <w:p w14:paraId="10A1FA78" w14:textId="77777777" w:rsidR="00011565" w:rsidRDefault="00011565" w:rsidP="00011565">
      <w:pPr>
        <w:pStyle w:val="ListParagraph"/>
        <w:ind w:left="1080"/>
        <w:rPr>
          <w:b/>
          <w:bCs/>
        </w:rPr>
      </w:pPr>
    </w:p>
    <w:p w14:paraId="3869F1CF" w14:textId="7D8CE7F8" w:rsidR="00C101F4" w:rsidRPr="00011565" w:rsidRDefault="00C101F4" w:rsidP="00C101F4">
      <w:pPr>
        <w:pStyle w:val="ListParagraph"/>
        <w:ind w:left="1080"/>
        <w:jc w:val="right"/>
        <w:rPr>
          <w:b/>
          <w:bCs/>
        </w:rPr>
      </w:pPr>
      <w:r>
        <w:rPr>
          <w:b/>
          <w:bCs/>
        </w:rPr>
        <w:t>161</w:t>
      </w:r>
    </w:p>
    <w:p w14:paraId="1528561E" w14:textId="068D8BF8" w:rsidR="006C2B17" w:rsidRDefault="006C2B17" w:rsidP="006C2B17">
      <w:pPr>
        <w:rPr>
          <w:b/>
          <w:bCs/>
        </w:rPr>
      </w:pPr>
      <w:r w:rsidRPr="00011565">
        <w:rPr>
          <w:b/>
          <w:bCs/>
        </w:rPr>
        <w:lastRenderedPageBreak/>
        <w:t>610 Pending Matters</w:t>
      </w:r>
    </w:p>
    <w:p w14:paraId="5D9DADAF" w14:textId="493ED0FD" w:rsidR="00011565" w:rsidRDefault="00011565" w:rsidP="00011565">
      <w:pPr>
        <w:pStyle w:val="ListParagraph"/>
        <w:numPr>
          <w:ilvl w:val="0"/>
          <w:numId w:val="3"/>
        </w:numPr>
      </w:pPr>
      <w:r>
        <w:t>Co-option of Members</w:t>
      </w:r>
    </w:p>
    <w:p w14:paraId="544861E4" w14:textId="38A07169" w:rsidR="00786A68" w:rsidRDefault="00786A68" w:rsidP="00786A68">
      <w:pPr>
        <w:pStyle w:val="ListParagraph"/>
        <w:ind w:left="1080"/>
      </w:pPr>
      <w:r>
        <w:t>Members were pleased to meet Mrs. Jenny Sadler who had expressed an interest in being co</w:t>
      </w:r>
      <w:r w:rsidR="00C71E97">
        <w:t>-</w:t>
      </w:r>
      <w:r>
        <w:t>opted to the Council.</w:t>
      </w:r>
    </w:p>
    <w:p w14:paraId="161D6D8E" w14:textId="0A88AFB4" w:rsidR="00011565" w:rsidRDefault="00011565" w:rsidP="00011565">
      <w:pPr>
        <w:pStyle w:val="ListParagraph"/>
        <w:numPr>
          <w:ilvl w:val="0"/>
          <w:numId w:val="3"/>
        </w:numPr>
      </w:pPr>
      <w:r>
        <w:t>Vice Chairman</w:t>
      </w:r>
    </w:p>
    <w:p w14:paraId="33B70E56" w14:textId="44BEBDCC" w:rsidR="00786A68" w:rsidRDefault="00786A68" w:rsidP="00786A68">
      <w:pPr>
        <w:pStyle w:val="ListParagraph"/>
        <w:ind w:left="1080"/>
      </w:pPr>
      <w:r>
        <w:t xml:space="preserve">It was agreed that Cllr. N. Hill should </w:t>
      </w:r>
      <w:r w:rsidR="00C71E97">
        <w:t>become Vice Chairman.</w:t>
      </w:r>
    </w:p>
    <w:p w14:paraId="1E169D21" w14:textId="015A679C" w:rsidR="00011565" w:rsidRDefault="00011565" w:rsidP="00011565">
      <w:pPr>
        <w:pStyle w:val="ListParagraph"/>
        <w:numPr>
          <w:ilvl w:val="0"/>
          <w:numId w:val="3"/>
        </w:numPr>
      </w:pPr>
      <w:r w:rsidRPr="00C71E97">
        <w:t>Newsletter</w:t>
      </w:r>
    </w:p>
    <w:p w14:paraId="5CC79741" w14:textId="0A361169" w:rsidR="00C71E97" w:rsidRPr="00C71E97" w:rsidRDefault="00C71E97" w:rsidP="00C71E97">
      <w:pPr>
        <w:pStyle w:val="ListParagraph"/>
        <w:ind w:left="1080"/>
      </w:pPr>
      <w:r>
        <w:t>The Chairman presented a first draft of the Spring edition of the Newsletter and asked Members for additional important matters for inclusion.</w:t>
      </w:r>
    </w:p>
    <w:p w14:paraId="3B4B102C" w14:textId="7F57AE24" w:rsidR="006C2B17" w:rsidRPr="00011565" w:rsidRDefault="006C2B17" w:rsidP="006C2B17">
      <w:pPr>
        <w:rPr>
          <w:b/>
          <w:bCs/>
        </w:rPr>
      </w:pPr>
      <w:r w:rsidRPr="00011565">
        <w:rPr>
          <w:b/>
          <w:bCs/>
        </w:rPr>
        <w:t>611 Correspondence</w:t>
      </w:r>
    </w:p>
    <w:p w14:paraId="7637A87D" w14:textId="5F6F7EB9" w:rsidR="00011565" w:rsidRDefault="00011565" w:rsidP="00011565">
      <w:pPr>
        <w:pStyle w:val="ListParagraph"/>
        <w:numPr>
          <w:ilvl w:val="0"/>
          <w:numId w:val="4"/>
        </w:numPr>
      </w:pPr>
      <w:r>
        <w:t>Correspondence received was noted as listed.</w:t>
      </w:r>
    </w:p>
    <w:p w14:paraId="43D3FD7E" w14:textId="6DFD37A4" w:rsidR="00011565" w:rsidRDefault="00C71E97" w:rsidP="00011565">
      <w:pPr>
        <w:pStyle w:val="ListParagraph"/>
        <w:numPr>
          <w:ilvl w:val="0"/>
          <w:numId w:val="4"/>
        </w:numPr>
      </w:pPr>
      <w:r>
        <w:t>Post Office deliveries.</w:t>
      </w:r>
    </w:p>
    <w:p w14:paraId="0B2EABD6" w14:textId="1B0E244E" w:rsidR="00C71E97" w:rsidRDefault="00C71E97" w:rsidP="00C71E97">
      <w:pPr>
        <w:pStyle w:val="ListParagraph"/>
        <w:ind w:left="1080"/>
      </w:pPr>
      <w:r>
        <w:t>Members noted the correspondence received in response to their complaints and the lack of real consideration of the problems.  They agreed to let parishioners know of the need to record details pf problems.</w:t>
      </w:r>
    </w:p>
    <w:p w14:paraId="33B05ABC" w14:textId="44913AA5" w:rsidR="006C2B17" w:rsidRPr="00011565" w:rsidRDefault="006C2B17" w:rsidP="006C2B17">
      <w:pPr>
        <w:rPr>
          <w:b/>
          <w:bCs/>
        </w:rPr>
      </w:pPr>
      <w:r w:rsidRPr="00011565">
        <w:rPr>
          <w:b/>
          <w:bCs/>
        </w:rPr>
        <w:t>612 Any Other Business</w:t>
      </w:r>
    </w:p>
    <w:p w14:paraId="0575B9DC" w14:textId="2F8BF542" w:rsidR="00011565" w:rsidRDefault="00C71E97" w:rsidP="00C71E97">
      <w:pPr>
        <w:pStyle w:val="ListParagraph"/>
        <w:numPr>
          <w:ilvl w:val="0"/>
          <w:numId w:val="6"/>
        </w:numPr>
      </w:pPr>
      <w:r>
        <w:t>Oak Road</w:t>
      </w:r>
    </w:p>
    <w:p w14:paraId="34620E27" w14:textId="151AC617" w:rsidR="00C71E97" w:rsidRDefault="00C71E97" w:rsidP="00C71E97">
      <w:pPr>
        <w:pStyle w:val="ListParagraph"/>
        <w:ind w:left="1080"/>
      </w:pPr>
      <w:r>
        <w:t xml:space="preserve">Members agreed that there was a problem with the </w:t>
      </w:r>
      <w:r w:rsidR="00C101F4">
        <w:t>address in</w:t>
      </w:r>
      <w:r w:rsidR="001279C7">
        <w:t xml:space="preserve"> question </w:t>
      </w:r>
      <w:r>
        <w:t>and the difficulties of achieving an</w:t>
      </w:r>
      <w:r w:rsidR="00BC0BB1">
        <w:t>y</w:t>
      </w:r>
      <w:r>
        <w:t xml:space="preserve"> resolution of the matter.</w:t>
      </w:r>
    </w:p>
    <w:p w14:paraId="42EB7002" w14:textId="732EAE04" w:rsidR="00C71E97" w:rsidRDefault="00C71E97" w:rsidP="00C71E97">
      <w:pPr>
        <w:pStyle w:val="ListParagraph"/>
        <w:numPr>
          <w:ilvl w:val="0"/>
          <w:numId w:val="6"/>
        </w:numPr>
      </w:pPr>
      <w:r>
        <w:t>Cycles near Preston Park</w:t>
      </w:r>
    </w:p>
    <w:p w14:paraId="0E8B8D81" w14:textId="7040B887" w:rsidR="00C71E97" w:rsidRDefault="00C71E97" w:rsidP="00C71E97">
      <w:pPr>
        <w:pStyle w:val="ListParagraph"/>
        <w:ind w:left="1080"/>
      </w:pPr>
      <w:r>
        <w:t>Cllr</w:t>
      </w:r>
      <w:r w:rsidR="007E2304">
        <w:t>.</w:t>
      </w:r>
      <w:r>
        <w:t xml:space="preserve"> Mrs. Swales reported the presence of </w:t>
      </w:r>
      <w:r w:rsidR="00BC0BB1">
        <w:t>anti-social</w:t>
      </w:r>
      <w:r>
        <w:t xml:space="preserve"> cycling near Preston Park.</w:t>
      </w:r>
    </w:p>
    <w:p w14:paraId="2AE95D5D" w14:textId="716F0EE4" w:rsidR="00C71E97" w:rsidRDefault="001279C7" w:rsidP="00C71E97">
      <w:pPr>
        <w:pStyle w:val="ListParagraph"/>
        <w:numPr>
          <w:ilvl w:val="0"/>
          <w:numId w:val="6"/>
        </w:numPr>
      </w:pPr>
      <w:r>
        <w:t>Potholes</w:t>
      </w:r>
      <w:r w:rsidR="00C71E97">
        <w:t xml:space="preserve"> in roads</w:t>
      </w:r>
    </w:p>
    <w:p w14:paraId="11B58554" w14:textId="12C17E9C" w:rsidR="009C2A28" w:rsidRDefault="001279C7" w:rsidP="001279C7">
      <w:pPr>
        <w:pStyle w:val="ListParagraph"/>
        <w:ind w:left="1080"/>
      </w:pPr>
      <w:r>
        <w:t xml:space="preserve">Cllr. Taylor stated that if people could report the occurrence of potholes to </w:t>
      </w:r>
      <w:r w:rsidR="007E2304">
        <w:t>him,</w:t>
      </w:r>
      <w:r>
        <w:t xml:space="preserve"> he would see to it that repairs were </w:t>
      </w:r>
      <w:proofErr w:type="gramStart"/>
      <w:r>
        <w:t>effected</w:t>
      </w:r>
      <w:proofErr w:type="gramEnd"/>
      <w:r>
        <w:t>.</w:t>
      </w:r>
    </w:p>
    <w:p w14:paraId="5089D801" w14:textId="34D32DDB" w:rsidR="00C71E97" w:rsidRDefault="00C71E97" w:rsidP="00C71E97">
      <w:pPr>
        <w:pStyle w:val="ListParagraph"/>
        <w:numPr>
          <w:ilvl w:val="0"/>
          <w:numId w:val="6"/>
        </w:numPr>
      </w:pPr>
      <w:r>
        <w:t>Parking near shops</w:t>
      </w:r>
    </w:p>
    <w:p w14:paraId="76D652CB" w14:textId="38160B4C" w:rsidR="001279C7" w:rsidRDefault="001279C7" w:rsidP="001279C7">
      <w:pPr>
        <w:pStyle w:val="ListParagraph"/>
        <w:ind w:left="1080"/>
      </w:pPr>
      <w:r>
        <w:t>Cllr. Hill asked whether anything could be done to provide extra car parking near to the shops.</w:t>
      </w:r>
    </w:p>
    <w:p w14:paraId="5E2E4A54" w14:textId="77777777" w:rsidR="006C2B17" w:rsidRDefault="006C2B17" w:rsidP="006C2B17"/>
    <w:p w14:paraId="118760FD" w14:textId="17ED47DD" w:rsidR="006C2B17" w:rsidRDefault="006C2B17" w:rsidP="006C2B17">
      <w:pPr>
        <w:jc w:val="center"/>
      </w:pPr>
      <w:r>
        <w:t>Dated this 11</w:t>
      </w:r>
      <w:r w:rsidRPr="006C2B17">
        <w:rPr>
          <w:vertAlign w:val="superscript"/>
        </w:rPr>
        <w:t>th</w:t>
      </w:r>
      <w:r>
        <w:t xml:space="preserve"> day of March 2024</w:t>
      </w:r>
    </w:p>
    <w:p w14:paraId="3B91C837" w14:textId="77777777" w:rsidR="006C2B17" w:rsidRDefault="006C2B17" w:rsidP="006C2B17">
      <w:pPr>
        <w:jc w:val="center"/>
      </w:pPr>
    </w:p>
    <w:p w14:paraId="2EABCC00" w14:textId="77777777" w:rsidR="006C2B17" w:rsidRDefault="006C2B17" w:rsidP="006C2B17">
      <w:pPr>
        <w:jc w:val="center"/>
      </w:pPr>
    </w:p>
    <w:p w14:paraId="0439DA0B" w14:textId="42543F9C" w:rsidR="006C2B17" w:rsidRDefault="006C2B17" w:rsidP="006C2B17">
      <w:pPr>
        <w:jc w:val="center"/>
      </w:pPr>
      <w:r>
        <w:t>………………………………………………….</w:t>
      </w:r>
    </w:p>
    <w:p w14:paraId="1D60555A" w14:textId="70D868C7" w:rsidR="006C2B17" w:rsidRDefault="006C2B17" w:rsidP="006C2B17">
      <w:pPr>
        <w:jc w:val="center"/>
      </w:pPr>
      <w:r>
        <w:t>Chairman</w:t>
      </w:r>
    </w:p>
    <w:p w14:paraId="0EB1ADD0" w14:textId="77777777" w:rsidR="00C101F4" w:rsidRDefault="00C101F4" w:rsidP="006C2B17">
      <w:pPr>
        <w:jc w:val="center"/>
      </w:pPr>
    </w:p>
    <w:p w14:paraId="6806D8BA" w14:textId="77777777" w:rsidR="00C101F4" w:rsidRDefault="00C101F4" w:rsidP="006C2B17">
      <w:pPr>
        <w:jc w:val="center"/>
      </w:pPr>
    </w:p>
    <w:p w14:paraId="1C9147A3" w14:textId="77777777" w:rsidR="00221A66" w:rsidRDefault="00221A66" w:rsidP="006C2B17">
      <w:pPr>
        <w:jc w:val="center"/>
      </w:pPr>
    </w:p>
    <w:p w14:paraId="5F2071F9" w14:textId="77777777" w:rsidR="00C101F4" w:rsidRDefault="00C101F4" w:rsidP="006C2B17">
      <w:pPr>
        <w:jc w:val="center"/>
      </w:pPr>
    </w:p>
    <w:p w14:paraId="45B4106B" w14:textId="0B1D4F92" w:rsidR="00C101F4" w:rsidRPr="006C2B17" w:rsidRDefault="00C101F4" w:rsidP="00C101F4">
      <w:r>
        <w:t>162</w:t>
      </w:r>
    </w:p>
    <w:sectPr w:rsidR="00C101F4" w:rsidRPr="006C2B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A5BC66" w14:textId="77777777" w:rsidR="005236D4" w:rsidRDefault="005236D4" w:rsidP="00A16AA5">
      <w:pPr>
        <w:spacing w:after="0" w:line="240" w:lineRule="auto"/>
      </w:pPr>
      <w:r>
        <w:separator/>
      </w:r>
    </w:p>
  </w:endnote>
  <w:endnote w:type="continuationSeparator" w:id="0">
    <w:p w14:paraId="3DB0953E" w14:textId="77777777" w:rsidR="005236D4" w:rsidRDefault="005236D4" w:rsidP="00A16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4F8039" w14:textId="77777777" w:rsidR="005236D4" w:rsidRDefault="005236D4" w:rsidP="00A16AA5">
      <w:pPr>
        <w:spacing w:after="0" w:line="240" w:lineRule="auto"/>
      </w:pPr>
      <w:r>
        <w:separator/>
      </w:r>
    </w:p>
  </w:footnote>
  <w:footnote w:type="continuationSeparator" w:id="0">
    <w:p w14:paraId="2AAE02EF" w14:textId="77777777" w:rsidR="005236D4" w:rsidRDefault="005236D4" w:rsidP="00A16A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8D6D12"/>
    <w:multiLevelType w:val="hybridMultilevel"/>
    <w:tmpl w:val="D1123DA2"/>
    <w:lvl w:ilvl="0" w:tplc="3CEEFE3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F9F2D5B"/>
    <w:multiLevelType w:val="hybridMultilevel"/>
    <w:tmpl w:val="5E30EC1E"/>
    <w:lvl w:ilvl="0" w:tplc="0FE05B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A7957BB"/>
    <w:multiLevelType w:val="hybridMultilevel"/>
    <w:tmpl w:val="49B2851C"/>
    <w:lvl w:ilvl="0" w:tplc="B74680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E023476"/>
    <w:multiLevelType w:val="hybridMultilevel"/>
    <w:tmpl w:val="BDF052A8"/>
    <w:lvl w:ilvl="0" w:tplc="FCE441D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A5468AC"/>
    <w:multiLevelType w:val="hybridMultilevel"/>
    <w:tmpl w:val="02A6D73A"/>
    <w:lvl w:ilvl="0" w:tplc="5184CC88">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747C012A"/>
    <w:multiLevelType w:val="hybridMultilevel"/>
    <w:tmpl w:val="EE48DBD8"/>
    <w:lvl w:ilvl="0" w:tplc="A080EAB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975380065">
    <w:abstractNumId w:val="4"/>
  </w:num>
  <w:num w:numId="2" w16cid:durableId="1470973266">
    <w:abstractNumId w:val="0"/>
  </w:num>
  <w:num w:numId="3" w16cid:durableId="209342908">
    <w:abstractNumId w:val="2"/>
  </w:num>
  <w:num w:numId="4" w16cid:durableId="156506777">
    <w:abstractNumId w:val="1"/>
  </w:num>
  <w:num w:numId="5" w16cid:durableId="310133222">
    <w:abstractNumId w:val="5"/>
  </w:num>
  <w:num w:numId="6" w16cid:durableId="21447636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B17"/>
    <w:rsid w:val="00011565"/>
    <w:rsid w:val="001279C7"/>
    <w:rsid w:val="00221A66"/>
    <w:rsid w:val="00291E31"/>
    <w:rsid w:val="00320D1B"/>
    <w:rsid w:val="00487DF7"/>
    <w:rsid w:val="004D581E"/>
    <w:rsid w:val="004E20D8"/>
    <w:rsid w:val="005236D4"/>
    <w:rsid w:val="006C2B17"/>
    <w:rsid w:val="007604A2"/>
    <w:rsid w:val="00786A68"/>
    <w:rsid w:val="007E2304"/>
    <w:rsid w:val="008B0070"/>
    <w:rsid w:val="00923DF6"/>
    <w:rsid w:val="009C2A28"/>
    <w:rsid w:val="009D0C20"/>
    <w:rsid w:val="00A04552"/>
    <w:rsid w:val="00A16AA5"/>
    <w:rsid w:val="00A3287C"/>
    <w:rsid w:val="00BC0BB1"/>
    <w:rsid w:val="00C101F4"/>
    <w:rsid w:val="00C71E97"/>
    <w:rsid w:val="00D8603C"/>
    <w:rsid w:val="00FD22D7"/>
    <w:rsid w:val="00FD36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89959"/>
  <w15:chartTrackingRefBased/>
  <w15:docId w15:val="{1F461198-4BC5-4AD3-9175-8981CBA11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2B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2B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2B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2B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2B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2B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2B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2B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2B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B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2B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2B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2B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2B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2B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2B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2B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2B17"/>
    <w:rPr>
      <w:rFonts w:eastAsiaTheme="majorEastAsia" w:cstheme="majorBidi"/>
      <w:color w:val="272727" w:themeColor="text1" w:themeTint="D8"/>
    </w:rPr>
  </w:style>
  <w:style w:type="paragraph" w:styleId="Title">
    <w:name w:val="Title"/>
    <w:basedOn w:val="Normal"/>
    <w:next w:val="Normal"/>
    <w:link w:val="TitleChar"/>
    <w:uiPriority w:val="10"/>
    <w:qFormat/>
    <w:rsid w:val="006C2B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2B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2B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2B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2B17"/>
    <w:pPr>
      <w:spacing w:before="160"/>
      <w:jc w:val="center"/>
    </w:pPr>
    <w:rPr>
      <w:i/>
      <w:iCs/>
      <w:color w:val="404040" w:themeColor="text1" w:themeTint="BF"/>
    </w:rPr>
  </w:style>
  <w:style w:type="character" w:customStyle="1" w:styleId="QuoteChar">
    <w:name w:val="Quote Char"/>
    <w:basedOn w:val="DefaultParagraphFont"/>
    <w:link w:val="Quote"/>
    <w:uiPriority w:val="29"/>
    <w:rsid w:val="006C2B17"/>
    <w:rPr>
      <w:i/>
      <w:iCs/>
      <w:color w:val="404040" w:themeColor="text1" w:themeTint="BF"/>
    </w:rPr>
  </w:style>
  <w:style w:type="paragraph" w:styleId="ListParagraph">
    <w:name w:val="List Paragraph"/>
    <w:basedOn w:val="Normal"/>
    <w:uiPriority w:val="34"/>
    <w:qFormat/>
    <w:rsid w:val="006C2B17"/>
    <w:pPr>
      <w:ind w:left="720"/>
      <w:contextualSpacing/>
    </w:pPr>
  </w:style>
  <w:style w:type="character" w:styleId="IntenseEmphasis">
    <w:name w:val="Intense Emphasis"/>
    <w:basedOn w:val="DefaultParagraphFont"/>
    <w:uiPriority w:val="21"/>
    <w:qFormat/>
    <w:rsid w:val="006C2B17"/>
    <w:rPr>
      <w:i/>
      <w:iCs/>
      <w:color w:val="0F4761" w:themeColor="accent1" w:themeShade="BF"/>
    </w:rPr>
  </w:style>
  <w:style w:type="paragraph" w:styleId="IntenseQuote">
    <w:name w:val="Intense Quote"/>
    <w:basedOn w:val="Normal"/>
    <w:next w:val="Normal"/>
    <w:link w:val="IntenseQuoteChar"/>
    <w:uiPriority w:val="30"/>
    <w:qFormat/>
    <w:rsid w:val="006C2B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2B17"/>
    <w:rPr>
      <w:i/>
      <w:iCs/>
      <w:color w:val="0F4761" w:themeColor="accent1" w:themeShade="BF"/>
    </w:rPr>
  </w:style>
  <w:style w:type="character" w:styleId="IntenseReference">
    <w:name w:val="Intense Reference"/>
    <w:basedOn w:val="DefaultParagraphFont"/>
    <w:uiPriority w:val="32"/>
    <w:qFormat/>
    <w:rsid w:val="006C2B17"/>
    <w:rPr>
      <w:b/>
      <w:bCs/>
      <w:smallCaps/>
      <w:color w:val="0F4761" w:themeColor="accent1" w:themeShade="BF"/>
      <w:spacing w:val="5"/>
    </w:rPr>
  </w:style>
  <w:style w:type="table" w:styleId="TableGrid">
    <w:name w:val="Table Grid"/>
    <w:basedOn w:val="TableNormal"/>
    <w:uiPriority w:val="39"/>
    <w:rsid w:val="00A16AA5"/>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6A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AA5"/>
  </w:style>
  <w:style w:type="paragraph" w:styleId="Footer">
    <w:name w:val="footer"/>
    <w:basedOn w:val="Normal"/>
    <w:link w:val="FooterChar"/>
    <w:uiPriority w:val="99"/>
    <w:unhideWhenUsed/>
    <w:rsid w:val="00A16A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AA5"/>
  </w:style>
  <w:style w:type="paragraph" w:customStyle="1" w:styleId="Body">
    <w:name w:val="Body"/>
    <w:rsid w:val="00D8603C"/>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A"/>
      <w:sz w:val="24"/>
      <w:szCs w:val="24"/>
      <w:u w:color="00000A"/>
      <w:bdr w:val="nil"/>
      <w:lang w:val="en-US" w:eastAsia="en-GB"/>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1135D-C007-4350-AEE8-BCE339138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Joiner</dc:creator>
  <cp:keywords/>
  <dc:description/>
  <cp:lastModifiedBy>Paul Joiner</cp:lastModifiedBy>
  <cp:revision>14</cp:revision>
  <dcterms:created xsi:type="dcterms:W3CDTF">2024-02-13T05:16:00Z</dcterms:created>
  <dcterms:modified xsi:type="dcterms:W3CDTF">2024-03-14T04:55:00Z</dcterms:modified>
</cp:coreProperties>
</file>